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0FE" w:rsidRPr="00E53799" w:rsidRDefault="00A410FE" w:rsidP="00A410FE">
      <w:pPr>
        <w:spacing w:line="360" w:lineRule="auto"/>
        <w:jc w:val="center"/>
        <w:rPr>
          <w:rFonts w:ascii="Times New Roman" w:hAnsi="Times New Roman"/>
          <w:b/>
          <w:sz w:val="32"/>
          <w:szCs w:val="32"/>
        </w:rPr>
      </w:pPr>
      <w:r w:rsidRPr="00E53799">
        <w:rPr>
          <w:rFonts w:ascii="Times New Roman" w:hAnsi="Times New Roman"/>
          <w:b/>
          <w:sz w:val="32"/>
          <w:szCs w:val="32"/>
        </w:rPr>
        <w:t>MỤC LỤC</w:t>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Cambria"/>
          <w:sz w:val="26"/>
          <w:szCs w:val="26"/>
        </w:rPr>
        <w:t>Một số giải pháp đổi mới giáo dục Việt Nam - Phương pháp dạy – học tích cực</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sz w:val="26"/>
          <w:szCs w:val="26"/>
        </w:rPr>
      </w:pPr>
      <w:r w:rsidRPr="00E53799">
        <w:rPr>
          <w:rFonts w:ascii="Times New Roman" w:hAnsi="Times New Roman" w:cstheme="majorHAnsi"/>
          <w:i/>
          <w:sz w:val="26"/>
          <w:szCs w:val="26"/>
        </w:rPr>
        <w:t>Hồ Thị Anh</w:t>
      </w:r>
      <w:r w:rsidR="00E53799" w:rsidRPr="00E53799">
        <w:rPr>
          <w:rFonts w:ascii="Times New Roman" w:hAnsi="Times New Roman" w:cstheme="majorHAnsi"/>
          <w:i/>
          <w:sz w:val="26"/>
          <w:szCs w:val="26"/>
        </w:rPr>
        <w:tab/>
      </w:r>
      <w:r w:rsidR="00E53799" w:rsidRPr="00E53799">
        <w:rPr>
          <w:rFonts w:ascii="Times New Roman" w:hAnsi="Times New Roman" w:cstheme="majorHAnsi"/>
          <w:sz w:val="26"/>
          <w:szCs w:val="26"/>
        </w:rPr>
        <w:t>1</w:t>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 xml:space="preserve">Điều </w:t>
      </w:r>
      <w:r w:rsidRPr="00E53799">
        <w:rPr>
          <w:rFonts w:ascii="Times New Roman" w:hAnsi="Times New Roman" w:cs="Cambria"/>
          <w:sz w:val="26"/>
          <w:szCs w:val="26"/>
        </w:rPr>
        <w:t>khiển</w:t>
      </w:r>
      <w:r w:rsidRPr="00E53799">
        <w:rPr>
          <w:rFonts w:ascii="Times New Roman" w:hAnsi="Times New Roman" w:cstheme="majorHAnsi"/>
          <w:sz w:val="26"/>
          <w:szCs w:val="26"/>
        </w:rPr>
        <w:t xml:space="preserve"> cánh tay robot sử dụng công nghệ mạng Nơron</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sz w:val="26"/>
          <w:szCs w:val="26"/>
        </w:rPr>
      </w:pPr>
      <w:r w:rsidRPr="00E53799">
        <w:rPr>
          <w:rFonts w:ascii="Times New Roman" w:hAnsi="Times New Roman" w:cstheme="majorHAnsi"/>
          <w:i/>
          <w:sz w:val="26"/>
          <w:szCs w:val="26"/>
        </w:rPr>
        <w:t>Châu Văn Bảo</w:t>
      </w:r>
      <w:r w:rsidR="00E53799" w:rsidRPr="00E53799">
        <w:rPr>
          <w:rFonts w:ascii="Times New Roman" w:hAnsi="Times New Roman" w:cstheme="majorHAnsi"/>
          <w:i/>
          <w:sz w:val="26"/>
          <w:szCs w:val="26"/>
        </w:rPr>
        <w:tab/>
      </w:r>
      <w:r w:rsidR="00E53799" w:rsidRPr="00E53799">
        <w:rPr>
          <w:rFonts w:ascii="Times New Roman" w:hAnsi="Times New Roman" w:cstheme="majorHAnsi"/>
          <w:sz w:val="26"/>
          <w:szCs w:val="26"/>
        </w:rPr>
        <w:t>2</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Sử dụng phương pháp giảng dạy chủ động nhằm phát huy tính tích cực và sáng tạo của sinh viên</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sz w:val="26"/>
          <w:szCs w:val="26"/>
        </w:rPr>
      </w:pPr>
      <w:r w:rsidRPr="00E53799">
        <w:rPr>
          <w:rFonts w:ascii="Times New Roman" w:hAnsi="Times New Roman" w:cstheme="majorHAnsi"/>
          <w:i/>
          <w:sz w:val="26"/>
          <w:szCs w:val="26"/>
        </w:rPr>
        <w:t>Châu Văn Bảo.</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Áp dụng phương pháp nhân tử Lagrange và hàm tương đương để tìm phân bố công suất kinh tế cho các tổ máy sử dụng đa nhiên liệu</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sz w:val="26"/>
          <w:szCs w:val="26"/>
        </w:rPr>
      </w:pPr>
      <w:r w:rsidRPr="00E53799">
        <w:rPr>
          <w:rFonts w:ascii="Times New Roman" w:hAnsi="Times New Roman" w:cstheme="majorHAnsi"/>
          <w:i/>
          <w:sz w:val="26"/>
          <w:szCs w:val="26"/>
        </w:rPr>
        <w:t>Nguyễn Minh Đức Cường</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Dạy học tích hợp trong đào tạo nghề</w:t>
      </w:r>
    </w:p>
    <w:p w:rsidR="006C72DB" w:rsidRPr="00E53799" w:rsidRDefault="00A410FE" w:rsidP="00E53799">
      <w:pPr>
        <w:pStyle w:val="ListParagraph"/>
        <w:tabs>
          <w:tab w:val="right" w:leader="dot" w:pos="8820"/>
        </w:tabs>
        <w:spacing w:after="0"/>
        <w:ind w:right="576"/>
        <w:jc w:val="both"/>
        <w:rPr>
          <w:rFonts w:ascii="Times New Roman" w:hAnsi="Times New Roman" w:cstheme="majorHAnsi"/>
          <w:sz w:val="26"/>
          <w:szCs w:val="26"/>
        </w:rPr>
      </w:pPr>
      <w:r w:rsidRPr="00E53799">
        <w:rPr>
          <w:rFonts w:ascii="Times New Roman" w:hAnsi="Times New Roman" w:cstheme="majorHAnsi"/>
          <w:i/>
          <w:sz w:val="26"/>
          <w:szCs w:val="26"/>
        </w:rPr>
        <w:t>Tạ Minh Cường</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Ứng dụng adaptor chuyển đổi chạy chương trình cho chip PIC trên kit 89C51</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Võ Cường</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Ứng dụng vi điều khiển nâng cao hiệu quả giảng dạy một số bài trong học phần thực tập đo lường cảm biến</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Võ Cường</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Vận dụng những đặc điểm tối ưu của một nhà giáo dạy học có hiệu quả vào việc giảng dạy cho sinh viên tại trường Cao đẳng Kỹ thuật Lý Tự Trọng Thành phố Hồ Chí Minh</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Đinh Văn Đệ</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Nâng cao hiệu quả giảng dạy môn thực tập Điện tử cơ bản</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Nguyễn Hồng Đức</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sz w:val="26"/>
          <w:szCs w:val="26"/>
        </w:rPr>
      </w:pPr>
      <w:r w:rsidRPr="00E53799">
        <w:rPr>
          <w:rFonts w:ascii="Times New Roman" w:hAnsi="Times New Roman" w:cstheme="majorHAnsi"/>
          <w:sz w:val="26"/>
          <w:szCs w:val="26"/>
        </w:rPr>
        <w:t xml:space="preserve">OR NOR AND NAND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Nguyễn Minh Đức</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Dạy cách học và học cách học nhằm nâng cao vai trò tự học cho sinh viên học sinh</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 xml:space="preserve">Nguyễn Thị Ngọc Hiền. </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Sử dụng tiết kiệm và hiệu quả vật tư giảng dạy thực tập Điện tử cơ bản</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Nguyễn Thị Ngọc Hiền</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Prezi</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Mạnh Lê Hoàn</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Bảo vệ quá tải 3 pha cho động cơ 3 pha</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 xml:space="preserve">Lê Thế Huân </w:t>
      </w:r>
      <w:r w:rsidR="00E53799" w:rsidRPr="00E53799">
        <w:rPr>
          <w:rFonts w:ascii="Times New Roman" w:hAnsi="Times New Roman" w:cstheme="majorHAnsi"/>
          <w:i/>
          <w:sz w:val="26"/>
          <w:szCs w:val="26"/>
        </w:rPr>
        <w:tab/>
      </w:r>
    </w:p>
    <w:p w:rsidR="00A410FE"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Thiết kế một giờ dạy học theo định hướng đổi mới phương pháp dạy học</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Tăng Cẩm Huê</w:t>
      </w:r>
      <w:r w:rsidR="00E53799" w:rsidRPr="00E53799">
        <w:rPr>
          <w:rFonts w:ascii="Times New Roman" w:hAnsi="Times New Roman" w:cstheme="majorHAnsi"/>
          <w:i/>
          <w:sz w:val="26"/>
          <w:szCs w:val="26"/>
        </w:rPr>
        <w:tab/>
      </w:r>
    </w:p>
    <w:p w:rsidR="00E53799"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lastRenderedPageBreak/>
        <w:t>Ứng dụng mạng xã hội học tập Edmodo</w:t>
      </w:r>
      <w:r w:rsidRPr="00E53799">
        <w:rPr>
          <w:rFonts w:ascii="Times New Roman" w:hAnsi="Times New Roman" w:cstheme="majorHAnsi"/>
          <w:i/>
          <w:sz w:val="26"/>
          <w:szCs w:val="26"/>
        </w:rPr>
        <w:t xml:space="preserve"> </w:t>
      </w:r>
      <w:r w:rsidR="00280318" w:rsidRPr="00E53799">
        <w:rPr>
          <w:rFonts w:ascii="Times New Roman" w:hAnsi="Times New Roman" w:cstheme="majorHAnsi"/>
          <w:sz w:val="26"/>
          <w:szCs w:val="26"/>
        </w:rPr>
        <w:t>trong dạy học</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Nguyễn Huỳnh Liên</w:t>
      </w:r>
      <w:r w:rsidR="00E53799" w:rsidRPr="00E53799">
        <w:rPr>
          <w:rFonts w:ascii="Times New Roman" w:hAnsi="Times New Roman" w:cstheme="majorHAnsi"/>
          <w:i/>
          <w:sz w:val="26"/>
          <w:szCs w:val="26"/>
        </w:rPr>
        <w:tab/>
      </w:r>
    </w:p>
    <w:p w:rsidR="00E53799" w:rsidRPr="00E53799" w:rsidRDefault="00A410FE" w:rsidP="00B27255">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Hướ</w:t>
      </w:r>
      <w:bookmarkStart w:id="0" w:name="_GoBack"/>
      <w:bookmarkEnd w:id="0"/>
      <w:r w:rsidRPr="00E53799">
        <w:rPr>
          <w:rFonts w:ascii="Times New Roman" w:hAnsi="Times New Roman" w:cstheme="majorHAnsi"/>
          <w:sz w:val="26"/>
          <w:szCs w:val="26"/>
        </w:rPr>
        <w:t>ng dẫn sinh viên tự học, tự nghiên cứu- phương pháp dạy học đáp ứng xu thế phát triển của giáo dục hiện đại</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Nguyễn Huỳnh Liên</w:t>
      </w:r>
      <w:r w:rsidR="00E53799" w:rsidRPr="00E53799">
        <w:rPr>
          <w:rFonts w:ascii="Times New Roman" w:hAnsi="Times New Roman" w:cstheme="majorHAnsi"/>
          <w:i/>
          <w:sz w:val="26"/>
          <w:szCs w:val="26"/>
        </w:rPr>
        <w:tab/>
      </w:r>
    </w:p>
    <w:p w:rsidR="00E53799"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Lập trình PLC theo giản đồ quá trình</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Huỳnh Ngọc Mai</w:t>
      </w:r>
      <w:r w:rsidR="00E53799" w:rsidRPr="00E53799">
        <w:rPr>
          <w:rFonts w:ascii="Times New Roman" w:hAnsi="Times New Roman" w:cstheme="majorHAnsi"/>
          <w:i/>
          <w:sz w:val="26"/>
          <w:szCs w:val="26"/>
        </w:rPr>
        <w:tab/>
      </w:r>
    </w:p>
    <w:p w:rsidR="00E53799"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Phần mềm mô phỏng điều khiển khí nén fluidsimp demo version 4.0</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Huỳnh Ngọc Mai</w:t>
      </w:r>
      <w:r w:rsidR="00E53799" w:rsidRPr="00E53799">
        <w:rPr>
          <w:rFonts w:ascii="Times New Roman" w:hAnsi="Times New Roman" w:cstheme="majorHAnsi"/>
          <w:i/>
          <w:sz w:val="26"/>
          <w:szCs w:val="26"/>
        </w:rPr>
        <w:tab/>
      </w:r>
    </w:p>
    <w:p w:rsidR="00E53799"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Nâng cao chất lượng đào tạo bậc cao đẳng, đại học bằng biện pháp dạy cách học cho sinh viên</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Đặng Đức Minh.</w:t>
      </w:r>
      <w:r w:rsidR="00E53799" w:rsidRPr="00E53799">
        <w:rPr>
          <w:rFonts w:ascii="Times New Roman" w:hAnsi="Times New Roman" w:cstheme="majorHAnsi"/>
          <w:i/>
          <w:sz w:val="26"/>
          <w:szCs w:val="26"/>
        </w:rPr>
        <w:tab/>
      </w:r>
    </w:p>
    <w:p w:rsidR="00E53799"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Sử dụng Matlab để mô phỏng máy biến áp ba cuộn dây</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Đỗ Huỳnh Thanh Phong.</w:t>
      </w:r>
      <w:r w:rsidR="00E53799" w:rsidRPr="00E53799">
        <w:rPr>
          <w:rFonts w:ascii="Times New Roman" w:hAnsi="Times New Roman" w:cstheme="majorHAnsi"/>
          <w:i/>
          <w:sz w:val="26"/>
          <w:szCs w:val="26"/>
        </w:rPr>
        <w:tab/>
      </w:r>
    </w:p>
    <w:p w:rsidR="00E53799" w:rsidRPr="00E53799" w:rsidRDefault="00A410FE" w:rsidP="00E53799">
      <w:pPr>
        <w:pStyle w:val="ListParagraph"/>
        <w:numPr>
          <w:ilvl w:val="0"/>
          <w:numId w:val="1"/>
        </w:numPr>
        <w:spacing w:after="0"/>
        <w:ind w:right="569"/>
        <w:jc w:val="both"/>
        <w:rPr>
          <w:rFonts w:ascii="Times New Roman" w:hAnsi="Times New Roman" w:cstheme="majorHAnsi"/>
          <w:i/>
          <w:sz w:val="26"/>
          <w:szCs w:val="26"/>
        </w:rPr>
      </w:pPr>
      <w:r w:rsidRPr="00E53799">
        <w:rPr>
          <w:rFonts w:ascii="Times New Roman" w:hAnsi="Times New Roman" w:cstheme="majorHAnsi"/>
          <w:sz w:val="26"/>
          <w:szCs w:val="26"/>
        </w:rPr>
        <w:t>Sử dụng phương pháp đặt câu hỏi nhằm phát huy tính tích cực trong dạy – học</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rPr>
          <w:rFonts w:ascii="Times New Roman" w:hAnsi="Times New Roman" w:cstheme="majorHAnsi"/>
          <w:i/>
          <w:sz w:val="26"/>
          <w:szCs w:val="26"/>
        </w:rPr>
      </w:pPr>
      <w:r w:rsidRPr="00E53799">
        <w:rPr>
          <w:rFonts w:ascii="Times New Roman" w:hAnsi="Times New Roman" w:cstheme="majorHAnsi"/>
          <w:i/>
          <w:sz w:val="26"/>
          <w:szCs w:val="26"/>
        </w:rPr>
        <w:t>Trần Công Tiến.</w:t>
      </w:r>
      <w:r w:rsidR="00E53799" w:rsidRPr="00E53799">
        <w:rPr>
          <w:rFonts w:ascii="Times New Roman" w:hAnsi="Times New Roman" w:cstheme="majorHAnsi"/>
          <w:i/>
          <w:sz w:val="26"/>
          <w:szCs w:val="26"/>
        </w:rPr>
        <w:tab/>
      </w:r>
    </w:p>
    <w:p w:rsidR="00280318" w:rsidRPr="00280318" w:rsidRDefault="00280318" w:rsidP="00280318">
      <w:pPr>
        <w:pStyle w:val="ListParagraph"/>
        <w:numPr>
          <w:ilvl w:val="0"/>
          <w:numId w:val="1"/>
        </w:numPr>
        <w:spacing w:after="0"/>
        <w:ind w:right="569"/>
        <w:jc w:val="both"/>
        <w:rPr>
          <w:rFonts w:ascii="Times New Roman" w:hAnsi="Times New Roman" w:cs="Times New Roman"/>
          <w:bCs/>
          <w:sz w:val="26"/>
          <w:szCs w:val="26"/>
        </w:rPr>
      </w:pPr>
      <w:r w:rsidRPr="00280318">
        <w:rPr>
          <w:rFonts w:ascii="Times New Roman" w:hAnsi="Times New Roman" w:cstheme="majorHAnsi"/>
          <w:sz w:val="26"/>
          <w:szCs w:val="26"/>
        </w:rPr>
        <w:t>Truyền</w:t>
      </w:r>
      <w:r w:rsidRPr="00280318">
        <w:rPr>
          <w:rFonts w:ascii="Times New Roman" w:hAnsi="Times New Roman" w:cs="Times New Roman"/>
          <w:bCs/>
          <w:sz w:val="26"/>
          <w:szCs w:val="26"/>
        </w:rPr>
        <w:t xml:space="preserve"> hình số mặt đất (</w:t>
      </w:r>
      <w:r>
        <w:rPr>
          <w:rFonts w:ascii="Times New Roman" w:hAnsi="Times New Roman" w:cs="Times New Roman"/>
          <w:bCs/>
          <w:sz w:val="26"/>
          <w:szCs w:val="26"/>
        </w:rPr>
        <w:t>DVB – T</w:t>
      </w:r>
      <w:r w:rsidRPr="00280318">
        <w:rPr>
          <w:rFonts w:ascii="Times New Roman" w:hAnsi="Times New Roman" w:cs="Times New Roman"/>
          <w:bCs/>
          <w:sz w:val="26"/>
          <w:szCs w:val="26"/>
        </w:rPr>
        <w:t>2) kỹ thuật thu - phát và phương pháp đo, kiểm</w:t>
      </w:r>
    </w:p>
    <w:p w:rsidR="00280318" w:rsidRPr="00280318" w:rsidRDefault="00280318" w:rsidP="00280318">
      <w:pPr>
        <w:pStyle w:val="ListParagraph"/>
        <w:tabs>
          <w:tab w:val="right" w:leader="dot" w:pos="8820"/>
        </w:tabs>
        <w:spacing w:after="0"/>
        <w:ind w:right="576"/>
        <w:jc w:val="both"/>
        <w:rPr>
          <w:rFonts w:ascii="Times New Roman" w:hAnsi="Times New Roman" w:cs="Times New Roman"/>
          <w:i/>
          <w:sz w:val="26"/>
          <w:szCs w:val="26"/>
        </w:rPr>
      </w:pPr>
      <w:r w:rsidRPr="00280318">
        <w:rPr>
          <w:rFonts w:ascii="Times New Roman" w:hAnsi="Times New Roman" w:cs="Times New Roman"/>
          <w:i/>
          <w:sz w:val="26"/>
          <w:szCs w:val="26"/>
        </w:rPr>
        <w:t>Bốc Minh Trí</w:t>
      </w:r>
      <w:r>
        <w:rPr>
          <w:rFonts w:ascii="Times New Roman" w:hAnsi="Times New Roman" w:cs="Times New Roman"/>
          <w:i/>
          <w:sz w:val="26"/>
          <w:szCs w:val="26"/>
        </w:rPr>
        <w:t xml:space="preserve"> </w:t>
      </w:r>
      <w:r>
        <w:rPr>
          <w:rFonts w:ascii="Times New Roman" w:hAnsi="Times New Roman" w:cs="Times New Roman"/>
          <w:i/>
          <w:sz w:val="26"/>
          <w:szCs w:val="26"/>
        </w:rPr>
        <w:tab/>
      </w:r>
    </w:p>
    <w:p w:rsidR="00E53799" w:rsidRPr="00E53799" w:rsidRDefault="00A410FE" w:rsidP="00E53799">
      <w:pPr>
        <w:pStyle w:val="ListParagraph"/>
        <w:numPr>
          <w:ilvl w:val="0"/>
          <w:numId w:val="1"/>
        </w:numPr>
        <w:spacing w:after="0"/>
        <w:ind w:right="569"/>
        <w:jc w:val="both"/>
      </w:pPr>
      <w:r w:rsidRPr="00E53799">
        <w:rPr>
          <w:rFonts w:ascii="Times New Roman" w:hAnsi="Times New Roman" w:cstheme="majorHAnsi"/>
          <w:sz w:val="26"/>
          <w:szCs w:val="26"/>
        </w:rPr>
        <w:t>Phân biệt MCB – MCCB – ACB</w:t>
      </w:r>
      <w:r w:rsidRPr="00E53799">
        <w:rPr>
          <w:rFonts w:ascii="Times New Roman" w:hAnsi="Times New Roman" w:cstheme="majorHAnsi"/>
          <w:i/>
          <w:sz w:val="26"/>
          <w:szCs w:val="26"/>
        </w:rPr>
        <w:t xml:space="preserve"> </w:t>
      </w:r>
    </w:p>
    <w:p w:rsidR="00A410FE" w:rsidRPr="00E53799" w:rsidRDefault="00A410FE" w:rsidP="00E53799">
      <w:pPr>
        <w:pStyle w:val="ListParagraph"/>
        <w:tabs>
          <w:tab w:val="right" w:leader="dot" w:pos="8820"/>
        </w:tabs>
        <w:spacing w:after="0"/>
        <w:ind w:right="576"/>
        <w:jc w:val="both"/>
      </w:pPr>
      <w:r w:rsidRPr="00E53799">
        <w:rPr>
          <w:rFonts w:ascii="Times New Roman" w:hAnsi="Times New Roman" w:cstheme="majorHAnsi"/>
          <w:i/>
          <w:sz w:val="26"/>
          <w:szCs w:val="26"/>
        </w:rPr>
        <w:t>Nguyễn Trọng Trí</w:t>
      </w:r>
      <w:r w:rsidR="00E53799" w:rsidRPr="00E53799">
        <w:rPr>
          <w:rFonts w:ascii="Times New Roman" w:hAnsi="Times New Roman" w:cstheme="majorHAnsi"/>
          <w:i/>
          <w:sz w:val="26"/>
          <w:szCs w:val="26"/>
        </w:rPr>
        <w:tab/>
      </w:r>
    </w:p>
    <w:sectPr w:rsidR="00A410FE" w:rsidRPr="00E53799" w:rsidSect="002D3B82">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12822"/>
    <w:multiLevelType w:val="hybridMultilevel"/>
    <w:tmpl w:val="8026DA08"/>
    <w:lvl w:ilvl="0" w:tplc="E9E22C30">
      <w:start w:val="1"/>
      <w:numFmt w:val="decimal"/>
      <w:lvlText w:val="%1."/>
      <w:lvlJc w:val="left"/>
      <w:pPr>
        <w:ind w:left="720" w:hanging="360"/>
      </w:pPr>
      <w:rPr>
        <w:b w:val="0"/>
        <w:i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0FE"/>
    <w:rsid w:val="00014BA1"/>
    <w:rsid w:val="000221CF"/>
    <w:rsid w:val="00053D6C"/>
    <w:rsid w:val="000557AE"/>
    <w:rsid w:val="000B1BA3"/>
    <w:rsid w:val="000C36F2"/>
    <w:rsid w:val="000E4677"/>
    <w:rsid w:val="000F24D3"/>
    <w:rsid w:val="0013677A"/>
    <w:rsid w:val="00165D21"/>
    <w:rsid w:val="001802DD"/>
    <w:rsid w:val="0018750B"/>
    <w:rsid w:val="0019767B"/>
    <w:rsid w:val="001B2392"/>
    <w:rsid w:val="00200F5A"/>
    <w:rsid w:val="002142B7"/>
    <w:rsid w:val="0025093D"/>
    <w:rsid w:val="00261CB3"/>
    <w:rsid w:val="00280318"/>
    <w:rsid w:val="00290D2A"/>
    <w:rsid w:val="002D3B82"/>
    <w:rsid w:val="002F7D3A"/>
    <w:rsid w:val="00334332"/>
    <w:rsid w:val="003610B9"/>
    <w:rsid w:val="003702A9"/>
    <w:rsid w:val="003737F1"/>
    <w:rsid w:val="003A0FD9"/>
    <w:rsid w:val="003A6FAD"/>
    <w:rsid w:val="003B09AC"/>
    <w:rsid w:val="003B3E34"/>
    <w:rsid w:val="003D786D"/>
    <w:rsid w:val="003F2F31"/>
    <w:rsid w:val="00415216"/>
    <w:rsid w:val="0042396E"/>
    <w:rsid w:val="00446D09"/>
    <w:rsid w:val="00453E4E"/>
    <w:rsid w:val="0048639D"/>
    <w:rsid w:val="00487D43"/>
    <w:rsid w:val="00494342"/>
    <w:rsid w:val="004B2A8A"/>
    <w:rsid w:val="004B5015"/>
    <w:rsid w:val="004E5068"/>
    <w:rsid w:val="005000BF"/>
    <w:rsid w:val="00542130"/>
    <w:rsid w:val="00556F9D"/>
    <w:rsid w:val="00561A16"/>
    <w:rsid w:val="00565D6A"/>
    <w:rsid w:val="0057281C"/>
    <w:rsid w:val="005C06FD"/>
    <w:rsid w:val="006473C1"/>
    <w:rsid w:val="00662F8D"/>
    <w:rsid w:val="006957B0"/>
    <w:rsid w:val="006B7B28"/>
    <w:rsid w:val="006C72DB"/>
    <w:rsid w:val="006D13E0"/>
    <w:rsid w:val="00735D4C"/>
    <w:rsid w:val="00771978"/>
    <w:rsid w:val="007A0BCE"/>
    <w:rsid w:val="007A4C4C"/>
    <w:rsid w:val="007E2CC5"/>
    <w:rsid w:val="007E54C8"/>
    <w:rsid w:val="007E77EA"/>
    <w:rsid w:val="008507D9"/>
    <w:rsid w:val="00866C5D"/>
    <w:rsid w:val="00886022"/>
    <w:rsid w:val="008B1568"/>
    <w:rsid w:val="008C2E62"/>
    <w:rsid w:val="00912373"/>
    <w:rsid w:val="00962A24"/>
    <w:rsid w:val="00966BF4"/>
    <w:rsid w:val="0096788D"/>
    <w:rsid w:val="009B3806"/>
    <w:rsid w:val="009E63CF"/>
    <w:rsid w:val="009E67F4"/>
    <w:rsid w:val="00A26658"/>
    <w:rsid w:val="00A410FE"/>
    <w:rsid w:val="00A84898"/>
    <w:rsid w:val="00AA106B"/>
    <w:rsid w:val="00AB27D5"/>
    <w:rsid w:val="00AB4AFF"/>
    <w:rsid w:val="00AB5B60"/>
    <w:rsid w:val="00AD4CAC"/>
    <w:rsid w:val="00AE4781"/>
    <w:rsid w:val="00B25B39"/>
    <w:rsid w:val="00B27255"/>
    <w:rsid w:val="00B32E76"/>
    <w:rsid w:val="00B42AB5"/>
    <w:rsid w:val="00BE406A"/>
    <w:rsid w:val="00C202C6"/>
    <w:rsid w:val="00C30F3F"/>
    <w:rsid w:val="00C31647"/>
    <w:rsid w:val="00C34736"/>
    <w:rsid w:val="00C86AD8"/>
    <w:rsid w:val="00CE023B"/>
    <w:rsid w:val="00CE1580"/>
    <w:rsid w:val="00CF0759"/>
    <w:rsid w:val="00CF600A"/>
    <w:rsid w:val="00D20801"/>
    <w:rsid w:val="00D25F78"/>
    <w:rsid w:val="00D45792"/>
    <w:rsid w:val="00D535AE"/>
    <w:rsid w:val="00D7730B"/>
    <w:rsid w:val="00D82CAA"/>
    <w:rsid w:val="00E015A4"/>
    <w:rsid w:val="00E075AC"/>
    <w:rsid w:val="00E53799"/>
    <w:rsid w:val="00E6620A"/>
    <w:rsid w:val="00E752AF"/>
    <w:rsid w:val="00F32BBB"/>
    <w:rsid w:val="00F4533B"/>
    <w:rsid w:val="00F54EFF"/>
    <w:rsid w:val="00F63900"/>
    <w:rsid w:val="00F916C7"/>
    <w:rsid w:val="00F95B43"/>
    <w:rsid w:val="00FA203D"/>
    <w:rsid w:val="00FB70EF"/>
    <w:rsid w:val="00FC2840"/>
    <w:rsid w:val="00FF0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0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0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0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HuynhLien</dc:creator>
  <cp:lastModifiedBy>HuynhLien</cp:lastModifiedBy>
  <cp:revision>2</cp:revision>
  <dcterms:created xsi:type="dcterms:W3CDTF">2015-12-27T14:23:00Z</dcterms:created>
  <dcterms:modified xsi:type="dcterms:W3CDTF">2015-12-29T02:10:00Z</dcterms:modified>
</cp:coreProperties>
</file>